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AB" w:rsidRDefault="00BE53B1">
      <w:pPr>
        <w:keepNext/>
        <w:spacing w:after="0" w:line="240" w:lineRule="auto"/>
        <w:jc w:val="center"/>
        <w:rPr>
          <w:rFonts w:ascii="Arial" w:eastAsia="Arial" w:hAnsi="Arial" w:cs="Arial"/>
          <w:b/>
          <w:sz w:val="28"/>
        </w:rPr>
      </w:pPr>
      <w:r>
        <w:rPr>
          <w:rFonts w:ascii="Arial" w:eastAsia="Arial" w:hAnsi="Arial" w:cs="Arial"/>
          <w:b/>
          <w:sz w:val="28"/>
        </w:rPr>
        <w:t>MEETING NOTICE AND AGENDA</w:t>
      </w:r>
    </w:p>
    <w:p w:rsidR="00FD29AB" w:rsidRDefault="00BE53B1">
      <w:pPr>
        <w:spacing w:after="0" w:line="240" w:lineRule="auto"/>
        <w:jc w:val="center"/>
        <w:rPr>
          <w:rFonts w:ascii="Arial" w:eastAsia="Arial" w:hAnsi="Arial" w:cs="Arial"/>
          <w:b/>
          <w:sz w:val="28"/>
        </w:rPr>
      </w:pPr>
      <w:r>
        <w:rPr>
          <w:rFonts w:ascii="Arial" w:eastAsia="Arial" w:hAnsi="Arial" w:cs="Arial"/>
          <w:b/>
          <w:sz w:val="28"/>
        </w:rPr>
        <w:t>Vya Conservation District</w:t>
      </w:r>
    </w:p>
    <w:p w:rsidR="00FD29AB" w:rsidRDefault="00FE2DA2">
      <w:pPr>
        <w:keepNext/>
        <w:spacing w:after="0" w:line="240" w:lineRule="auto"/>
        <w:ind w:left="720" w:hanging="720"/>
        <w:jc w:val="center"/>
        <w:rPr>
          <w:rFonts w:ascii="Arial" w:eastAsia="Arial" w:hAnsi="Arial" w:cs="Arial"/>
          <w:color w:val="222222"/>
        </w:rPr>
      </w:pPr>
      <w:r>
        <w:rPr>
          <w:rFonts w:ascii="Arial" w:eastAsia="Arial" w:hAnsi="Arial" w:cs="Arial"/>
          <w:color w:val="222222"/>
        </w:rPr>
        <w:t>Country Hearth 551 M</w:t>
      </w:r>
      <w:r w:rsidR="00526A1B">
        <w:rPr>
          <w:rFonts w:ascii="Arial" w:eastAsia="Arial" w:hAnsi="Arial" w:cs="Arial"/>
          <w:color w:val="222222"/>
        </w:rPr>
        <w:t>ain St., Cedarville, CA  96104</w:t>
      </w:r>
    </w:p>
    <w:p w:rsidR="00FD29AB" w:rsidRDefault="007D0FCA">
      <w:pPr>
        <w:keepNext/>
        <w:spacing w:after="0" w:line="240" w:lineRule="auto"/>
        <w:ind w:left="720" w:hanging="720"/>
        <w:jc w:val="center"/>
        <w:rPr>
          <w:rFonts w:ascii="Arial" w:eastAsia="Arial" w:hAnsi="Arial" w:cs="Arial"/>
          <w:color w:val="222222"/>
        </w:rPr>
      </w:pPr>
      <w:r>
        <w:rPr>
          <w:rFonts w:ascii="Arial" w:eastAsia="Arial" w:hAnsi="Arial" w:cs="Arial"/>
          <w:color w:val="222222"/>
        </w:rPr>
        <w:t>May 20</w:t>
      </w:r>
      <w:r w:rsidR="00483E0B">
        <w:rPr>
          <w:rFonts w:ascii="Arial" w:eastAsia="Arial" w:hAnsi="Arial" w:cs="Arial"/>
          <w:color w:val="222222"/>
        </w:rPr>
        <w:t>, 2015 at 2</w:t>
      </w:r>
      <w:r w:rsidR="00CD25F0">
        <w:rPr>
          <w:rFonts w:ascii="Arial" w:eastAsia="Arial" w:hAnsi="Arial" w:cs="Arial"/>
          <w:color w:val="222222"/>
        </w:rPr>
        <w:t>:0</w:t>
      </w:r>
      <w:r w:rsidR="00BE53B1">
        <w:rPr>
          <w:rFonts w:ascii="Arial" w:eastAsia="Arial" w:hAnsi="Arial" w:cs="Arial"/>
          <w:color w:val="222222"/>
        </w:rPr>
        <w:t>0 p.m.</w:t>
      </w:r>
    </w:p>
    <w:p w:rsidR="00FD29AB" w:rsidRDefault="00FD29AB">
      <w:pPr>
        <w:keepNext/>
        <w:spacing w:after="0" w:line="240" w:lineRule="auto"/>
        <w:ind w:left="720" w:hanging="720"/>
        <w:jc w:val="center"/>
        <w:rPr>
          <w:rFonts w:ascii="Arial" w:eastAsia="Arial" w:hAnsi="Arial" w:cs="Arial"/>
          <w:sz w:val="24"/>
        </w:rPr>
      </w:pPr>
    </w:p>
    <w:p w:rsidR="00FD29AB" w:rsidRDefault="00BE53B1">
      <w:pPr>
        <w:tabs>
          <w:tab w:val="left" w:pos="1080"/>
        </w:tabs>
        <w:spacing w:after="0" w:line="240" w:lineRule="auto"/>
        <w:rPr>
          <w:rFonts w:ascii="Arial" w:eastAsia="Arial" w:hAnsi="Arial" w:cs="Arial"/>
          <w:i/>
          <w:sz w:val="16"/>
        </w:rPr>
      </w:pPr>
      <w:r>
        <w:rPr>
          <w:rFonts w:ascii="Arial" w:eastAsia="Arial" w:hAnsi="Arial" w:cs="Arial"/>
          <w:i/>
          <w:sz w:val="16"/>
          <w:u w:val="single"/>
        </w:rPr>
        <w:t>NOTICE</w:t>
      </w:r>
      <w:r>
        <w:rPr>
          <w:rFonts w:ascii="Arial" w:eastAsia="Arial" w:hAnsi="Arial" w:cs="Arial"/>
          <w:i/>
          <w:sz w:val="16"/>
        </w:rPr>
        <w:t>:  Items on this agenda may be taken in a different order than listed.  Items may be combined for consideration by the Board.  Items may be removed from the agenda at any time.</w:t>
      </w:r>
    </w:p>
    <w:p w:rsidR="00FD29AB" w:rsidRDefault="00FD29AB">
      <w:pPr>
        <w:spacing w:after="0" w:line="240" w:lineRule="auto"/>
        <w:ind w:left="360"/>
        <w:rPr>
          <w:rFonts w:ascii="Arial" w:eastAsia="Arial" w:hAnsi="Arial" w:cs="Arial"/>
          <w:sz w:val="20"/>
        </w:rPr>
      </w:pPr>
    </w:p>
    <w:p w:rsidR="00FD29AB" w:rsidRDefault="00BE53B1">
      <w:pPr>
        <w:spacing w:after="0" w:line="240" w:lineRule="auto"/>
        <w:rPr>
          <w:rFonts w:ascii="Arial" w:eastAsia="Arial" w:hAnsi="Arial" w:cs="Arial"/>
          <w:sz w:val="20"/>
        </w:rPr>
      </w:pPr>
      <w:r>
        <w:rPr>
          <w:rFonts w:ascii="Calibri" w:eastAsia="Calibri" w:hAnsi="Calibri" w:cs="Calibri"/>
        </w:rPr>
        <w:t>CALL TO ORDER AT</w:t>
      </w:r>
      <w:r>
        <w:rPr>
          <w:rFonts w:ascii="Calibri" w:eastAsia="Calibri" w:hAnsi="Calibri" w:cs="Calibri"/>
          <w:i/>
        </w:rPr>
        <w:t xml:space="preserve">_____________ </w:t>
      </w:r>
    </w:p>
    <w:p w:rsidR="00FD29AB" w:rsidRDefault="00BE53B1">
      <w:pPr>
        <w:spacing w:after="0" w:line="240" w:lineRule="auto"/>
        <w:rPr>
          <w:rFonts w:ascii="Calibri" w:eastAsia="Calibri" w:hAnsi="Calibri" w:cs="Calibri"/>
          <w:i/>
        </w:rPr>
      </w:pPr>
      <w:r>
        <w:rPr>
          <w:rFonts w:ascii="Calibri" w:eastAsia="Calibri" w:hAnsi="Calibri" w:cs="Calibri"/>
        </w:rPr>
        <w:t>ROLL CALL, DETERMINATION OF QUORUM, AND OPENING REMARKS:</w:t>
      </w:r>
      <w:r>
        <w:rPr>
          <w:rFonts w:ascii="Calibri" w:eastAsia="Calibri" w:hAnsi="Calibri" w:cs="Calibri"/>
          <w:i/>
        </w:rPr>
        <w:t xml:space="preserve"> </w:t>
      </w:r>
      <w:r>
        <w:rPr>
          <w:rFonts w:ascii="Calibri" w:eastAsia="Calibri" w:hAnsi="Calibri" w:cs="Calibri"/>
          <w:i/>
        </w:rPr>
        <w:tab/>
      </w:r>
    </w:p>
    <w:p w:rsidR="003442D0" w:rsidRPr="003442D0" w:rsidRDefault="003442D0">
      <w:pPr>
        <w:spacing w:after="0" w:line="240" w:lineRule="auto"/>
        <w:rPr>
          <w:rFonts w:ascii="Calibri" w:eastAsia="Calibri" w:hAnsi="Calibri" w:cs="Calibri"/>
        </w:rPr>
      </w:pPr>
    </w:p>
    <w:p w:rsidR="00FD29AB" w:rsidRDefault="00BE53B1">
      <w:pPr>
        <w:spacing w:after="0" w:line="240" w:lineRule="auto"/>
        <w:rPr>
          <w:rFonts w:ascii="Arial" w:eastAsia="Arial" w:hAnsi="Arial" w:cs="Arial"/>
          <w:sz w:val="20"/>
        </w:rPr>
      </w:pPr>
      <w:r>
        <w:rPr>
          <w:rFonts w:ascii="Arial" w:eastAsia="Arial" w:hAnsi="Arial" w:cs="Arial"/>
          <w:sz w:val="18"/>
        </w:rPr>
        <w:t>Norma</w:t>
      </w:r>
      <w:r w:rsidR="003442D0">
        <w:rPr>
          <w:rFonts w:ascii="Arial" w:eastAsia="Arial" w:hAnsi="Arial" w:cs="Arial"/>
          <w:sz w:val="18"/>
        </w:rPr>
        <w:t xml:space="preserve"> </w:t>
      </w:r>
      <w:proofErr w:type="gramStart"/>
      <w:r w:rsidR="003442D0">
        <w:rPr>
          <w:rFonts w:ascii="Arial" w:eastAsia="Arial" w:hAnsi="Arial" w:cs="Arial"/>
          <w:sz w:val="18"/>
        </w:rPr>
        <w:t>Hapgood</w:t>
      </w:r>
      <w:r w:rsidR="00684D4C">
        <w:rPr>
          <w:rFonts w:ascii="Arial" w:eastAsia="Arial" w:hAnsi="Arial" w:cs="Arial"/>
          <w:sz w:val="18"/>
        </w:rPr>
        <w:t xml:space="preserve">  </w:t>
      </w:r>
      <w:r w:rsidR="003442D0">
        <w:rPr>
          <w:rFonts w:ascii="Arial" w:eastAsia="Arial" w:hAnsi="Arial" w:cs="Arial"/>
          <w:sz w:val="18"/>
        </w:rPr>
        <w:t>_</w:t>
      </w:r>
      <w:proofErr w:type="gramEnd"/>
      <w:r w:rsidR="003442D0">
        <w:rPr>
          <w:rFonts w:ascii="Arial" w:eastAsia="Arial" w:hAnsi="Arial" w:cs="Arial"/>
          <w:sz w:val="18"/>
        </w:rPr>
        <w:t xml:space="preserve">___    </w:t>
      </w:r>
      <w:r>
        <w:rPr>
          <w:rFonts w:ascii="Arial" w:eastAsia="Arial" w:hAnsi="Arial" w:cs="Arial"/>
          <w:sz w:val="18"/>
        </w:rPr>
        <w:t xml:space="preserve">Lani Estill____   Regina Pratt ____    </w:t>
      </w:r>
      <w:r w:rsidR="00DD01EE">
        <w:rPr>
          <w:rFonts w:ascii="Arial" w:eastAsia="Arial" w:hAnsi="Arial" w:cs="Arial"/>
          <w:sz w:val="18"/>
        </w:rPr>
        <w:t>Tony Stobiecki____</w:t>
      </w:r>
      <w:r w:rsidR="004C5013">
        <w:rPr>
          <w:rFonts w:ascii="Arial" w:eastAsia="Arial" w:hAnsi="Arial" w:cs="Arial"/>
          <w:sz w:val="18"/>
        </w:rPr>
        <w:t xml:space="preserve">_  </w:t>
      </w:r>
      <w:r w:rsidR="00684D4C">
        <w:rPr>
          <w:rFonts w:ascii="Arial" w:eastAsia="Arial" w:hAnsi="Arial" w:cs="Arial"/>
          <w:sz w:val="18"/>
        </w:rPr>
        <w:t xml:space="preserve"> </w:t>
      </w:r>
      <w:r w:rsidR="003442D0">
        <w:rPr>
          <w:rFonts w:ascii="Arial" w:eastAsia="Arial" w:hAnsi="Arial" w:cs="Arial"/>
          <w:sz w:val="18"/>
        </w:rPr>
        <w:t xml:space="preserve"> </w:t>
      </w:r>
      <w:r w:rsidR="00FE2DA2">
        <w:rPr>
          <w:rFonts w:ascii="Arial" w:eastAsia="Arial" w:hAnsi="Arial" w:cs="Arial"/>
          <w:sz w:val="18"/>
        </w:rPr>
        <w:t xml:space="preserve">Kurt </w:t>
      </w:r>
      <w:proofErr w:type="spellStart"/>
      <w:r w:rsidR="00FE2DA2">
        <w:rPr>
          <w:rFonts w:ascii="Arial" w:eastAsia="Arial" w:hAnsi="Arial" w:cs="Arial"/>
          <w:sz w:val="18"/>
        </w:rPr>
        <w:t>Sto</w:t>
      </w:r>
      <w:r w:rsidR="00DD01EE">
        <w:rPr>
          <w:rFonts w:ascii="Arial" w:eastAsia="Arial" w:hAnsi="Arial" w:cs="Arial"/>
          <w:sz w:val="18"/>
        </w:rPr>
        <w:t>d</w:t>
      </w:r>
      <w:r w:rsidR="00FE2DA2">
        <w:rPr>
          <w:rFonts w:ascii="Arial" w:eastAsia="Arial" w:hAnsi="Arial" w:cs="Arial"/>
          <w:sz w:val="18"/>
        </w:rPr>
        <w:t>t</w:t>
      </w:r>
      <w:r w:rsidR="00DD01EE">
        <w:rPr>
          <w:rFonts w:ascii="Arial" w:eastAsia="Arial" w:hAnsi="Arial" w:cs="Arial"/>
          <w:sz w:val="18"/>
        </w:rPr>
        <w:t>meister</w:t>
      </w:r>
      <w:proofErr w:type="spellEnd"/>
      <w:r w:rsidR="00DD01EE">
        <w:rPr>
          <w:rFonts w:ascii="Arial" w:eastAsia="Arial" w:hAnsi="Arial" w:cs="Arial"/>
          <w:sz w:val="18"/>
        </w:rPr>
        <w:t xml:space="preserve"> _____</w:t>
      </w:r>
      <w:r w:rsidR="00A34EDE">
        <w:rPr>
          <w:rFonts w:ascii="Arial" w:eastAsia="Arial" w:hAnsi="Arial" w:cs="Arial"/>
          <w:sz w:val="18"/>
        </w:rPr>
        <w:t>_</w:t>
      </w:r>
      <w:r w:rsidR="003442D0">
        <w:rPr>
          <w:rFonts w:ascii="Arial" w:eastAsia="Arial" w:hAnsi="Arial" w:cs="Arial"/>
          <w:sz w:val="18"/>
        </w:rPr>
        <w:t xml:space="preserve">      </w:t>
      </w:r>
      <w:r>
        <w:rPr>
          <w:rFonts w:ascii="Arial" w:eastAsia="Arial" w:hAnsi="Arial" w:cs="Arial"/>
          <w:sz w:val="18"/>
        </w:rPr>
        <w:t>Quorum:  Yes   No</w:t>
      </w:r>
      <w:r>
        <w:rPr>
          <w:rFonts w:ascii="Arial" w:eastAsia="Arial" w:hAnsi="Arial" w:cs="Arial"/>
          <w:i/>
          <w:sz w:val="18"/>
        </w:rPr>
        <w:br/>
      </w:r>
      <w:r w:rsidRPr="003442D0">
        <w:rPr>
          <w:rFonts w:ascii="Arial" w:eastAsia="Arial" w:hAnsi="Arial" w:cs="Arial"/>
          <w:sz w:val="20"/>
        </w:rPr>
        <w:t>Others present</w:t>
      </w:r>
      <w:r>
        <w:rPr>
          <w:rFonts w:ascii="Arial" w:eastAsia="Arial" w:hAnsi="Arial" w:cs="Arial"/>
          <w:i/>
          <w:sz w:val="20"/>
        </w:rPr>
        <w:t>:</w:t>
      </w:r>
      <w:r w:rsidR="003442D0">
        <w:rPr>
          <w:rFonts w:ascii="Arial" w:eastAsia="Arial" w:hAnsi="Arial" w:cs="Arial"/>
          <w:sz w:val="20"/>
        </w:rPr>
        <w:t xml:space="preserve">  </w:t>
      </w:r>
      <w:r>
        <w:rPr>
          <w:rFonts w:ascii="Arial" w:eastAsia="Arial" w:hAnsi="Arial" w:cs="Arial"/>
          <w:sz w:val="20"/>
        </w:rPr>
        <w:t>____________________________________________________________________</w:t>
      </w:r>
    </w:p>
    <w:p w:rsidR="00FD29AB" w:rsidRDefault="00FD29AB">
      <w:pPr>
        <w:spacing w:after="0" w:line="240" w:lineRule="auto"/>
        <w:rPr>
          <w:rFonts w:ascii="Calibri" w:eastAsia="Calibri" w:hAnsi="Calibri" w:cs="Calibri"/>
        </w:rPr>
      </w:pPr>
    </w:p>
    <w:p w:rsidR="00FD29AB" w:rsidRDefault="00BE53B1">
      <w:pPr>
        <w:spacing w:after="0" w:line="240" w:lineRule="auto"/>
        <w:rPr>
          <w:rFonts w:ascii="Arial Narrow" w:eastAsia="Arial Narrow" w:hAnsi="Arial Narrow" w:cs="Arial Narrow"/>
          <w:i/>
          <w:sz w:val="16"/>
        </w:rPr>
      </w:pPr>
      <w:r>
        <w:rPr>
          <w:rFonts w:ascii="Arial Narrow" w:eastAsia="Arial Narrow" w:hAnsi="Arial Narrow" w:cs="Arial Narrow"/>
          <w:i/>
          <w:sz w:val="16"/>
        </w:rPr>
        <w:t xml:space="preserve">PUBLIC COMMENT: In consideration of others who may also wish to provide public comment, please avoid repetition and limit your comments to no more than five (5) minutes. Public comment may be made on any issue and any discussion of those items; provided that comment will be limited to areas relevant to and within the authority of the Conservation District Board. </w:t>
      </w:r>
      <w:r>
        <w:rPr>
          <w:rFonts w:ascii="Arial Narrow" w:eastAsia="Arial Narrow" w:hAnsi="Arial Narrow" w:cs="Arial Narrow"/>
          <w:i/>
          <w:sz w:val="16"/>
          <w:u w:val="single"/>
        </w:rPr>
        <w:t xml:space="preserve"> No action will be taken on any items raised in the public comment period that are already not on the agenda</w:t>
      </w:r>
      <w:r>
        <w:rPr>
          <w:rFonts w:ascii="Arial Narrow" w:eastAsia="Arial Narrow" w:hAnsi="Arial Narrow" w:cs="Arial Narrow"/>
          <w:i/>
          <w:sz w:val="16"/>
        </w:rPr>
        <w:t xml:space="preserve">.   At the discretion of the Chairman, public comment may be received prior to action on individual agenda items.  </w:t>
      </w:r>
    </w:p>
    <w:p w:rsidR="00FD29AB" w:rsidRDefault="00FD29AB">
      <w:pPr>
        <w:spacing w:after="0" w:line="240" w:lineRule="auto"/>
        <w:rPr>
          <w:rFonts w:ascii="Calibri" w:eastAsia="Calibri" w:hAnsi="Calibri" w:cs="Calibri"/>
        </w:rPr>
      </w:pPr>
    </w:p>
    <w:p w:rsidR="00570BCA" w:rsidRDefault="004A6308" w:rsidP="00570BCA">
      <w:pPr>
        <w:spacing w:after="0" w:line="240" w:lineRule="auto"/>
        <w:rPr>
          <w:rFonts w:ascii="Calibri" w:eastAsia="Calibri" w:hAnsi="Calibri" w:cs="Calibri"/>
        </w:rPr>
      </w:pPr>
      <w:r>
        <w:rPr>
          <w:rFonts w:ascii="Calibri" w:eastAsia="Calibri" w:hAnsi="Calibri" w:cs="Calibri"/>
        </w:rPr>
        <w:t>FOR POSSIBLE ACTION:</w:t>
      </w:r>
    </w:p>
    <w:p w:rsidR="004A6308" w:rsidRPr="00570BCA" w:rsidRDefault="004A6308" w:rsidP="00570BCA">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approval of agenda with modifications or changes—Lani Estill</w:t>
      </w:r>
    </w:p>
    <w:p w:rsidR="003442D0" w:rsidRPr="00570BCA" w:rsidRDefault="007B45CF" w:rsidP="00570BCA">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of approval of board minutes of March 12, 2015 meeting</w:t>
      </w:r>
    </w:p>
    <w:p w:rsidR="007B45CF" w:rsidRDefault="007B45CF" w:rsidP="0033764F">
      <w:pPr>
        <w:pStyle w:val="ListParagraph"/>
        <w:spacing w:after="0" w:line="240" w:lineRule="auto"/>
        <w:ind w:left="0" w:hanging="180"/>
        <w:rPr>
          <w:rFonts w:ascii="Calibri" w:eastAsia="Calibri" w:hAnsi="Calibri" w:cs="Calibri"/>
        </w:rPr>
      </w:pPr>
    </w:p>
    <w:p w:rsidR="007B45CF" w:rsidRDefault="007B45CF" w:rsidP="0033764F">
      <w:pPr>
        <w:pStyle w:val="ListParagraph"/>
        <w:spacing w:after="0" w:line="240" w:lineRule="auto"/>
        <w:ind w:left="0" w:hanging="180"/>
        <w:rPr>
          <w:rFonts w:ascii="Calibri" w:eastAsia="Calibri" w:hAnsi="Calibri" w:cs="Calibri"/>
        </w:rPr>
      </w:pPr>
      <w:r>
        <w:rPr>
          <w:rFonts w:ascii="Calibri" w:eastAsia="Calibri" w:hAnsi="Calibri" w:cs="Calibri"/>
        </w:rPr>
        <w:t xml:space="preserve">REPORTS—NOT FOR POSSIBLE ACTION: </w:t>
      </w:r>
    </w:p>
    <w:p w:rsidR="00570BCA" w:rsidRPr="00570BCA" w:rsidRDefault="00BE53B1" w:rsidP="00570BCA">
      <w:pPr>
        <w:pStyle w:val="ListParagraph"/>
        <w:numPr>
          <w:ilvl w:val="0"/>
          <w:numId w:val="29"/>
        </w:numPr>
        <w:spacing w:after="0" w:line="240" w:lineRule="auto"/>
        <w:rPr>
          <w:rFonts w:ascii="Calibri" w:eastAsia="Calibri" w:hAnsi="Calibri" w:cs="Calibri"/>
        </w:rPr>
      </w:pPr>
      <w:r w:rsidRPr="00570BCA">
        <w:rPr>
          <w:rFonts w:ascii="Calibri" w:eastAsia="Calibri" w:hAnsi="Calibri" w:cs="Calibri"/>
        </w:rPr>
        <w:t>Report from Nevada Conservation Districts State Office -</w:t>
      </w:r>
      <w:r w:rsidR="00A80F4D">
        <w:rPr>
          <w:rFonts w:ascii="Calibri" w:eastAsia="Calibri" w:hAnsi="Calibri" w:cs="Calibri"/>
        </w:rPr>
        <w:t>-</w:t>
      </w:r>
      <w:r w:rsidRPr="00570BCA">
        <w:rPr>
          <w:rFonts w:ascii="Calibri" w:eastAsia="Calibri" w:hAnsi="Calibri" w:cs="Calibri"/>
        </w:rPr>
        <w:t xml:space="preserve"> Steve Weaver</w:t>
      </w:r>
    </w:p>
    <w:p w:rsidR="00916B9F" w:rsidRPr="00570BCA" w:rsidRDefault="00A80F4D" w:rsidP="00570BCA">
      <w:pPr>
        <w:pStyle w:val="ListParagraph"/>
        <w:numPr>
          <w:ilvl w:val="0"/>
          <w:numId w:val="29"/>
        </w:numPr>
        <w:spacing w:after="0" w:line="240" w:lineRule="auto"/>
        <w:rPr>
          <w:rFonts w:ascii="Calibri" w:eastAsia="Calibri" w:hAnsi="Calibri" w:cs="Calibri"/>
        </w:rPr>
      </w:pPr>
      <w:r>
        <w:rPr>
          <w:rFonts w:ascii="Calibri" w:eastAsia="Calibri" w:hAnsi="Calibri" w:cs="Calibri"/>
        </w:rPr>
        <w:t>Surprise Valley BLM report--</w:t>
      </w:r>
      <w:r w:rsidR="00916B9F" w:rsidRPr="00570BCA">
        <w:rPr>
          <w:rFonts w:ascii="Calibri" w:eastAsia="Calibri" w:hAnsi="Calibri" w:cs="Calibri"/>
        </w:rPr>
        <w:t>Lynette Sullivan or representative</w:t>
      </w:r>
    </w:p>
    <w:p w:rsidR="007B45CF" w:rsidRPr="00570BCA" w:rsidRDefault="00916B9F" w:rsidP="00570BCA">
      <w:pPr>
        <w:pStyle w:val="ListParagraph"/>
        <w:numPr>
          <w:ilvl w:val="0"/>
          <w:numId w:val="29"/>
        </w:numPr>
        <w:spacing w:after="0" w:line="240" w:lineRule="auto"/>
        <w:rPr>
          <w:rFonts w:ascii="Calibri" w:eastAsia="Calibri" w:hAnsi="Calibri" w:cs="Calibri"/>
        </w:rPr>
      </w:pPr>
      <w:r w:rsidRPr="00570BCA">
        <w:rPr>
          <w:rFonts w:ascii="Calibri" w:eastAsia="Calibri" w:hAnsi="Calibri" w:cs="Calibri"/>
        </w:rPr>
        <w:t xml:space="preserve">NRCS report-- </w:t>
      </w:r>
      <w:r w:rsidR="007B45CF" w:rsidRPr="00570BCA">
        <w:rPr>
          <w:rFonts w:ascii="Calibri" w:eastAsia="Calibri" w:hAnsi="Calibri" w:cs="Calibri"/>
        </w:rPr>
        <w:t>Bryon Hadwick  or representative</w:t>
      </w:r>
    </w:p>
    <w:p w:rsidR="007B45CF" w:rsidRDefault="007B45CF" w:rsidP="0033764F">
      <w:pPr>
        <w:pStyle w:val="ListParagraph"/>
        <w:spacing w:after="0" w:line="240" w:lineRule="auto"/>
        <w:ind w:left="0" w:hanging="180"/>
        <w:rPr>
          <w:rFonts w:ascii="Calibri" w:eastAsia="Calibri" w:hAnsi="Calibri" w:cs="Calibri"/>
        </w:rPr>
      </w:pPr>
    </w:p>
    <w:p w:rsidR="00BE1C54" w:rsidRDefault="007B45CF" w:rsidP="00282F32">
      <w:pPr>
        <w:spacing w:after="0" w:line="240" w:lineRule="auto"/>
        <w:ind w:hanging="180"/>
        <w:rPr>
          <w:rFonts w:ascii="Calibri" w:eastAsia="Calibri" w:hAnsi="Calibri" w:cs="Calibri"/>
        </w:rPr>
      </w:pPr>
      <w:r>
        <w:rPr>
          <w:rFonts w:ascii="Calibri" w:eastAsia="Calibri" w:hAnsi="Calibri" w:cs="Calibri"/>
        </w:rPr>
        <w:t>FOR POSSIBLE ACTION, CONT.,</w:t>
      </w:r>
    </w:p>
    <w:p w:rsidR="00282F32" w:rsidRDefault="00282F32"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 xml:space="preserve">Discussion </w:t>
      </w:r>
      <w:r w:rsidRPr="00570BCA">
        <w:rPr>
          <w:rFonts w:ascii="Calibri" w:eastAsia="Calibri" w:hAnsi="Calibri" w:cs="Calibri"/>
        </w:rPr>
        <w:t>regarding board member from Washoe County as required by state statute--Tony Stobiecki</w:t>
      </w:r>
    </w:p>
    <w:p w:rsidR="009560D3" w:rsidRPr="00282F32" w:rsidRDefault="009560D3"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regarding request to State Conservation Commission for adjustment of Vya CD boundaries.</w:t>
      </w:r>
    </w:p>
    <w:p w:rsidR="00EE4682" w:rsidRPr="00570BCA" w:rsidRDefault="007B45CF"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Discussion and possible approval of cha</w:t>
      </w:r>
      <w:r w:rsidR="00282F32">
        <w:rPr>
          <w:rFonts w:ascii="Calibri" w:eastAsia="Calibri" w:hAnsi="Calibri" w:cs="Calibri"/>
        </w:rPr>
        <w:t>nges to Scholarship Application.</w:t>
      </w:r>
      <w:r w:rsidR="007D0FCA" w:rsidRPr="00570BCA">
        <w:rPr>
          <w:rFonts w:ascii="Calibri" w:eastAsia="Calibri" w:hAnsi="Calibri" w:cs="Calibri"/>
        </w:rPr>
        <w:t xml:space="preserve"> </w:t>
      </w:r>
    </w:p>
    <w:p w:rsidR="007B45CF" w:rsidRPr="00570BCA" w:rsidRDefault="007B45CF"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Discussion and possible approval of scholarship recipients</w:t>
      </w:r>
      <w:r w:rsidR="00282F32">
        <w:rPr>
          <w:rFonts w:ascii="Calibri" w:eastAsia="Calibri" w:hAnsi="Calibri" w:cs="Calibri"/>
        </w:rPr>
        <w:t>.</w:t>
      </w:r>
    </w:p>
    <w:p w:rsidR="00EE4682" w:rsidRDefault="00DF40B9"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w:t>
      </w:r>
      <w:r w:rsidRPr="00570BCA">
        <w:rPr>
          <w:rFonts w:ascii="Calibri" w:eastAsia="Calibri" w:hAnsi="Calibri" w:cs="Calibri"/>
        </w:rPr>
        <w:t xml:space="preserve">iscussion and possible approval of </w:t>
      </w:r>
      <w:r w:rsidR="00EE4682" w:rsidRPr="00570BCA">
        <w:rPr>
          <w:rFonts w:ascii="Calibri" w:eastAsia="Calibri" w:hAnsi="Calibri" w:cs="Calibri"/>
        </w:rPr>
        <w:t xml:space="preserve">Summer Tour </w:t>
      </w:r>
      <w:r>
        <w:rPr>
          <w:rFonts w:ascii="Calibri" w:eastAsia="Calibri" w:hAnsi="Calibri" w:cs="Calibri"/>
        </w:rPr>
        <w:t xml:space="preserve">and </w:t>
      </w:r>
      <w:r w:rsidR="001F74D6" w:rsidRPr="00570BCA">
        <w:rPr>
          <w:rFonts w:ascii="Calibri" w:eastAsia="Calibri" w:hAnsi="Calibri" w:cs="Calibri"/>
        </w:rPr>
        <w:t>items related to tour</w:t>
      </w:r>
      <w:r w:rsidR="00282F32">
        <w:rPr>
          <w:rFonts w:ascii="Calibri" w:eastAsia="Calibri" w:hAnsi="Calibri" w:cs="Calibri"/>
        </w:rPr>
        <w:t>.</w:t>
      </w:r>
    </w:p>
    <w:p w:rsidR="00181908" w:rsidRDefault="00181908"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board member from Washoe County</w:t>
      </w:r>
      <w:r>
        <w:t xml:space="preserve">, </w:t>
      </w:r>
      <w:r>
        <w:t>District 5</w:t>
      </w:r>
      <w:r>
        <w:rPr>
          <w:rFonts w:ascii="Calibri" w:eastAsia="Calibri" w:hAnsi="Calibri" w:cs="Calibri"/>
        </w:rPr>
        <w:t xml:space="preserve"> </w:t>
      </w:r>
    </w:p>
    <w:p w:rsidR="00D12CD0" w:rsidRDefault="00D12CD0"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payment to Washoe County for weed spraying</w:t>
      </w:r>
    </w:p>
    <w:p w:rsidR="00D12CD0" w:rsidRPr="00570BCA" w:rsidRDefault="00D12CD0"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oversight of WRP easement project in Washoe County</w:t>
      </w:r>
    </w:p>
    <w:p w:rsidR="00EE4682" w:rsidRPr="00570BCA" w:rsidRDefault="00282F32" w:rsidP="00282F32">
      <w:pPr>
        <w:pStyle w:val="ListParagraph"/>
        <w:numPr>
          <w:ilvl w:val="0"/>
          <w:numId w:val="28"/>
        </w:numPr>
        <w:spacing w:after="0" w:line="240" w:lineRule="auto"/>
        <w:rPr>
          <w:rFonts w:ascii="Calibri" w:eastAsia="Calibri" w:hAnsi="Calibri" w:cs="Calibri"/>
        </w:rPr>
      </w:pPr>
      <w:r>
        <w:rPr>
          <w:rFonts w:ascii="Calibri" w:eastAsia="Calibri" w:hAnsi="Calibri" w:cs="Calibri"/>
        </w:rPr>
        <w:t>Discussion and possible approval of budget</w:t>
      </w:r>
      <w:r w:rsidR="003E5DB6" w:rsidRPr="00570BCA">
        <w:rPr>
          <w:rFonts w:ascii="Calibri" w:eastAsia="Calibri" w:hAnsi="Calibri" w:cs="Calibri"/>
        </w:rPr>
        <w:t xml:space="preserve"> and plans for 2015/2016</w:t>
      </w:r>
      <w:r w:rsidR="00EE4682" w:rsidRPr="00570BCA">
        <w:rPr>
          <w:rFonts w:ascii="Calibri" w:eastAsia="Calibri" w:hAnsi="Calibri" w:cs="Calibri"/>
        </w:rPr>
        <w:t xml:space="preserve"> fiscal year</w:t>
      </w:r>
    </w:p>
    <w:p w:rsidR="001F74D6" w:rsidRPr="00282F32" w:rsidRDefault="003E5DB6"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 xml:space="preserve">Discussion </w:t>
      </w:r>
      <w:r w:rsidR="00570BCA">
        <w:rPr>
          <w:rFonts w:ascii="Calibri" w:eastAsia="Calibri" w:hAnsi="Calibri" w:cs="Calibri"/>
        </w:rPr>
        <w:t>and possible approval</w:t>
      </w:r>
      <w:r w:rsidR="007B45CF" w:rsidRPr="00570BCA">
        <w:rPr>
          <w:rFonts w:ascii="Calibri" w:eastAsia="Calibri" w:hAnsi="Calibri" w:cs="Calibri"/>
        </w:rPr>
        <w:t xml:space="preserve"> </w:t>
      </w:r>
      <w:r w:rsidR="00BE53B1" w:rsidRPr="00570BCA">
        <w:rPr>
          <w:rFonts w:ascii="Calibri" w:eastAsia="Calibri" w:hAnsi="Calibri" w:cs="Calibri"/>
        </w:rPr>
        <w:t>of projects</w:t>
      </w:r>
      <w:r w:rsidR="00916B9F" w:rsidRPr="00570BCA">
        <w:rPr>
          <w:rFonts w:ascii="Calibri" w:eastAsia="Calibri" w:hAnsi="Calibri" w:cs="Calibri"/>
        </w:rPr>
        <w:t>/applications</w:t>
      </w:r>
      <w:r w:rsidR="00C15DD6" w:rsidRPr="00570BCA">
        <w:rPr>
          <w:rFonts w:ascii="Calibri" w:eastAsia="Calibri" w:hAnsi="Calibri" w:cs="Calibri"/>
        </w:rPr>
        <w:t xml:space="preserve"> for conservation fundin</w:t>
      </w:r>
      <w:r w:rsidR="0061551D" w:rsidRPr="00570BCA">
        <w:rPr>
          <w:rFonts w:ascii="Calibri" w:eastAsia="Calibri" w:hAnsi="Calibri" w:cs="Calibri"/>
        </w:rPr>
        <w:t>g</w:t>
      </w:r>
    </w:p>
    <w:p w:rsidR="001F74D6" w:rsidRPr="00570BCA" w:rsidRDefault="001F74D6"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Possible approval of Treasurer’s Report and accounts payable including</w:t>
      </w:r>
      <w:r w:rsidR="00570BCA">
        <w:rPr>
          <w:rFonts w:ascii="Calibri" w:eastAsia="Calibri" w:hAnsi="Calibri" w:cs="Calibri"/>
        </w:rPr>
        <w:t>,</w:t>
      </w:r>
      <w:r w:rsidRPr="00570BCA">
        <w:rPr>
          <w:rFonts w:ascii="Calibri" w:eastAsia="Calibri" w:hAnsi="Calibri" w:cs="Calibri"/>
        </w:rPr>
        <w:t xml:space="preserve"> but not limited to</w:t>
      </w:r>
      <w:r w:rsidR="00570BCA">
        <w:rPr>
          <w:rFonts w:ascii="Calibri" w:eastAsia="Calibri" w:hAnsi="Calibri" w:cs="Calibri"/>
        </w:rPr>
        <w:t>,</w:t>
      </w:r>
      <w:r w:rsidR="00570BCA" w:rsidRPr="00570BCA">
        <w:rPr>
          <w:rFonts w:ascii="Calibri" w:eastAsia="Calibri" w:hAnsi="Calibri" w:cs="Calibri"/>
        </w:rPr>
        <w:t xml:space="preserve"> </w:t>
      </w:r>
      <w:r w:rsidRPr="00570BCA">
        <w:rPr>
          <w:rFonts w:ascii="Calibri" w:eastAsia="Calibri" w:hAnsi="Calibri" w:cs="Calibri"/>
        </w:rPr>
        <w:t>PaperWork Partners</w:t>
      </w:r>
      <w:r w:rsidR="00D12CD0">
        <w:rPr>
          <w:rFonts w:ascii="Calibri" w:eastAsia="Calibri" w:hAnsi="Calibri" w:cs="Calibri"/>
        </w:rPr>
        <w:t xml:space="preserve"> and </w:t>
      </w:r>
      <w:proofErr w:type="spellStart"/>
      <w:r w:rsidR="00D12CD0">
        <w:rPr>
          <w:rFonts w:ascii="Calibri" w:eastAsia="Calibri" w:hAnsi="Calibri" w:cs="Calibri"/>
        </w:rPr>
        <w:t>NvACD</w:t>
      </w:r>
      <w:proofErr w:type="spellEnd"/>
      <w:r w:rsidR="009560D3">
        <w:rPr>
          <w:rFonts w:ascii="Calibri" w:eastAsia="Calibri" w:hAnsi="Calibri" w:cs="Calibri"/>
        </w:rPr>
        <w:t>.</w:t>
      </w:r>
      <w:r w:rsidRPr="00570BCA">
        <w:rPr>
          <w:rFonts w:ascii="Calibri" w:eastAsia="Calibri" w:hAnsi="Calibri" w:cs="Calibri"/>
        </w:rPr>
        <w:t xml:space="preserve"> </w:t>
      </w:r>
    </w:p>
    <w:p w:rsidR="00FD29AB" w:rsidRPr="00570BCA" w:rsidRDefault="00BE53B1" w:rsidP="00282F32">
      <w:pPr>
        <w:pStyle w:val="ListParagraph"/>
        <w:numPr>
          <w:ilvl w:val="0"/>
          <w:numId w:val="28"/>
        </w:numPr>
        <w:spacing w:after="0" w:line="240" w:lineRule="auto"/>
        <w:rPr>
          <w:rFonts w:ascii="Calibri" w:eastAsia="Calibri" w:hAnsi="Calibri" w:cs="Calibri"/>
        </w:rPr>
      </w:pPr>
      <w:r w:rsidRPr="00570BCA">
        <w:rPr>
          <w:rFonts w:ascii="Calibri" w:eastAsia="Calibri" w:hAnsi="Calibri" w:cs="Calibri"/>
        </w:rPr>
        <w:t>Review of correspondence</w:t>
      </w:r>
      <w:r w:rsidR="009560D3">
        <w:rPr>
          <w:rFonts w:ascii="Calibri" w:eastAsia="Calibri" w:hAnsi="Calibri" w:cs="Calibri"/>
        </w:rPr>
        <w:t>.</w:t>
      </w:r>
    </w:p>
    <w:p w:rsidR="00FD29AB" w:rsidRDefault="00FD29AB" w:rsidP="00570BCA">
      <w:pPr>
        <w:spacing w:after="0" w:line="240" w:lineRule="auto"/>
        <w:ind w:left="-180"/>
        <w:rPr>
          <w:rFonts w:ascii="Calibri" w:eastAsia="Calibri" w:hAnsi="Calibri" w:cs="Calibri"/>
        </w:rPr>
      </w:pPr>
    </w:p>
    <w:p w:rsidR="00FD29AB" w:rsidRDefault="00BE53B1">
      <w:pPr>
        <w:spacing w:after="0" w:line="240" w:lineRule="auto"/>
        <w:rPr>
          <w:rFonts w:ascii="Arial" w:eastAsia="Arial" w:hAnsi="Arial" w:cs="Arial"/>
          <w:sz w:val="20"/>
        </w:rPr>
      </w:pPr>
      <w:r>
        <w:rPr>
          <w:rFonts w:ascii="Arial" w:eastAsia="Arial" w:hAnsi="Arial" w:cs="Arial"/>
          <w:sz w:val="20"/>
        </w:rPr>
        <w:t>NEXT MEETNG:  Date: _____________</w:t>
      </w:r>
      <w:r>
        <w:rPr>
          <w:rFonts w:ascii="Arial" w:eastAsia="Arial" w:hAnsi="Arial" w:cs="Arial"/>
          <w:sz w:val="20"/>
        </w:rPr>
        <w:tab/>
      </w:r>
      <w:r>
        <w:rPr>
          <w:rFonts w:ascii="Arial" w:eastAsia="Arial" w:hAnsi="Arial" w:cs="Arial"/>
          <w:sz w:val="20"/>
        </w:rPr>
        <w:tab/>
        <w:t>TIME: ____________</w:t>
      </w:r>
      <w:r>
        <w:rPr>
          <w:rFonts w:ascii="Arial" w:eastAsia="Arial" w:hAnsi="Arial" w:cs="Arial"/>
          <w:sz w:val="20"/>
        </w:rPr>
        <w:tab/>
        <w:t>LOCATION</w:t>
      </w:r>
      <w:proofErr w:type="gramStart"/>
      <w:r>
        <w:rPr>
          <w:rFonts w:ascii="Arial" w:eastAsia="Arial" w:hAnsi="Arial" w:cs="Arial"/>
          <w:sz w:val="20"/>
        </w:rPr>
        <w:t>:_</w:t>
      </w:r>
      <w:proofErr w:type="gramEnd"/>
      <w:r>
        <w:rPr>
          <w:rFonts w:ascii="Arial" w:eastAsia="Arial" w:hAnsi="Arial" w:cs="Arial"/>
          <w:sz w:val="20"/>
        </w:rPr>
        <w:t>_______________</w:t>
      </w:r>
    </w:p>
    <w:p w:rsidR="003442D0" w:rsidRDefault="003442D0">
      <w:pPr>
        <w:spacing w:after="0" w:line="240" w:lineRule="auto"/>
        <w:rPr>
          <w:rFonts w:ascii="Arial" w:eastAsia="Arial" w:hAnsi="Arial" w:cs="Arial"/>
          <w:sz w:val="20"/>
        </w:rPr>
      </w:pPr>
    </w:p>
    <w:p w:rsidR="00181908" w:rsidRDefault="00181908">
      <w:pPr>
        <w:spacing w:after="0" w:line="240" w:lineRule="auto"/>
        <w:rPr>
          <w:rFonts w:ascii="Arial" w:eastAsia="Arial" w:hAnsi="Arial" w:cs="Arial"/>
          <w:sz w:val="20"/>
        </w:rPr>
      </w:pPr>
    </w:p>
    <w:p w:rsidR="00181908" w:rsidRDefault="00181908">
      <w:pPr>
        <w:spacing w:after="0" w:line="240" w:lineRule="auto"/>
        <w:rPr>
          <w:rFonts w:ascii="Arial" w:eastAsia="Arial" w:hAnsi="Arial" w:cs="Arial"/>
          <w:sz w:val="20"/>
        </w:rPr>
      </w:pPr>
    </w:p>
    <w:p w:rsidR="00181908" w:rsidRDefault="00181908">
      <w:pPr>
        <w:spacing w:after="0" w:line="240" w:lineRule="auto"/>
        <w:rPr>
          <w:rFonts w:ascii="Arial" w:eastAsia="Arial" w:hAnsi="Arial" w:cs="Arial"/>
          <w:sz w:val="20"/>
        </w:rPr>
      </w:pPr>
    </w:p>
    <w:p w:rsidR="00F71190" w:rsidRDefault="00BE53B1">
      <w:pPr>
        <w:spacing w:after="0" w:line="240" w:lineRule="auto"/>
        <w:rPr>
          <w:rFonts w:ascii="Arial" w:eastAsia="Arial" w:hAnsi="Arial" w:cs="Arial"/>
          <w:sz w:val="20"/>
        </w:rPr>
      </w:pPr>
      <w:bookmarkStart w:id="0" w:name="_GoBack"/>
      <w:bookmarkEnd w:id="0"/>
      <w:r>
        <w:rPr>
          <w:rFonts w:ascii="Arial" w:eastAsia="Arial" w:hAnsi="Arial" w:cs="Arial"/>
          <w:sz w:val="20"/>
        </w:rPr>
        <w:lastRenderedPageBreak/>
        <w:t xml:space="preserve">ITEMS FOR NEXT MEETING:  </w:t>
      </w:r>
    </w:p>
    <w:p w:rsidR="00F71190" w:rsidRDefault="00F71190">
      <w:pPr>
        <w:spacing w:after="0" w:line="240" w:lineRule="auto"/>
        <w:rPr>
          <w:rFonts w:ascii="Arial" w:eastAsia="Arial" w:hAnsi="Arial" w:cs="Arial"/>
          <w:sz w:val="20"/>
        </w:rPr>
      </w:pPr>
    </w:p>
    <w:p w:rsidR="00A80F4D" w:rsidRDefault="009560D3" w:rsidP="00A80F4D">
      <w:pPr>
        <w:pStyle w:val="ListParagraph"/>
        <w:numPr>
          <w:ilvl w:val="0"/>
          <w:numId w:val="33"/>
        </w:numPr>
        <w:spacing w:after="0" w:line="240" w:lineRule="auto"/>
        <w:rPr>
          <w:rFonts w:ascii="Arial" w:eastAsia="Arial" w:hAnsi="Arial" w:cs="Arial"/>
          <w:sz w:val="20"/>
        </w:rPr>
      </w:pPr>
      <w:r>
        <w:rPr>
          <w:rFonts w:ascii="Arial" w:eastAsia="Arial" w:hAnsi="Arial" w:cs="Arial"/>
          <w:sz w:val="20"/>
        </w:rPr>
        <w:t xml:space="preserve">     </w:t>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r>
      <w:r w:rsidR="00A80F4D">
        <w:rPr>
          <w:rFonts w:ascii="Arial" w:eastAsia="Arial" w:hAnsi="Arial" w:cs="Arial"/>
          <w:sz w:val="20"/>
        </w:rPr>
        <w:tab/>
        <w:t>3.</w:t>
      </w:r>
      <w:r>
        <w:rPr>
          <w:rFonts w:ascii="Arial" w:eastAsia="Arial" w:hAnsi="Arial" w:cs="Arial"/>
          <w:sz w:val="20"/>
        </w:rPr>
        <w:t xml:space="preserve">                                                              </w:t>
      </w:r>
    </w:p>
    <w:p w:rsidR="00A80F4D" w:rsidRPr="00A80F4D" w:rsidRDefault="00A80F4D" w:rsidP="00A80F4D">
      <w:pPr>
        <w:pStyle w:val="ListParagraph"/>
        <w:numPr>
          <w:ilvl w:val="0"/>
          <w:numId w:val="33"/>
        </w:num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4.</w:t>
      </w:r>
    </w:p>
    <w:p w:rsidR="009560D3" w:rsidRDefault="009560D3">
      <w:pPr>
        <w:spacing w:after="0" w:line="240" w:lineRule="auto"/>
        <w:rPr>
          <w:rFonts w:ascii="Arial Narrow" w:eastAsia="Arial Narrow" w:hAnsi="Arial Narrow" w:cs="Arial Narrow"/>
          <w:sz w:val="16"/>
        </w:rPr>
      </w:pPr>
    </w:p>
    <w:p w:rsidR="009560D3" w:rsidRDefault="009560D3">
      <w:pPr>
        <w:spacing w:after="0" w:line="240" w:lineRule="auto"/>
        <w:rPr>
          <w:rFonts w:ascii="Arial Narrow" w:eastAsia="Arial Narrow" w:hAnsi="Arial Narrow" w:cs="Arial Narrow"/>
          <w:sz w:val="16"/>
        </w:rPr>
      </w:pPr>
    </w:p>
    <w:p w:rsidR="009560D3" w:rsidRDefault="009560D3">
      <w:pPr>
        <w:spacing w:after="0" w:line="240" w:lineRule="auto"/>
        <w:rPr>
          <w:rFonts w:ascii="Arial Narrow" w:eastAsia="Arial Narrow" w:hAnsi="Arial Narrow" w:cs="Arial Narrow"/>
          <w:sz w:val="16"/>
        </w:rPr>
      </w:pPr>
    </w:p>
    <w:p w:rsidR="00FD29AB" w:rsidRPr="00856DE7" w:rsidRDefault="00BE53B1">
      <w:pPr>
        <w:spacing w:after="0" w:line="240" w:lineRule="auto"/>
        <w:rPr>
          <w:rFonts w:ascii="Arial Narrow" w:eastAsia="Arial Narrow" w:hAnsi="Arial Narrow" w:cs="Arial Narrow"/>
          <w:sz w:val="16"/>
        </w:rPr>
      </w:pPr>
      <w:r>
        <w:rPr>
          <w:rFonts w:ascii="Arial Narrow" w:eastAsia="Arial Narrow" w:hAnsi="Arial Narrow" w:cs="Arial Narrow"/>
          <w:sz w:val="16"/>
        </w:rPr>
        <w:t xml:space="preserve">Public Comment: </w:t>
      </w:r>
      <w:r>
        <w:rPr>
          <w:rFonts w:ascii="Arial Narrow" w:eastAsia="Arial Narrow" w:hAnsi="Arial Narrow" w:cs="Arial Narrow"/>
          <w:i/>
          <w:sz w:val="16"/>
        </w:rPr>
        <w:t xml:space="preserve">In consideration of others who may also wish to provide public comment, please avoid repetition and limit your comments to no more than five (5) minutes. Public comment may be made on any issue and any discussion of those items; provided that comment will be limited to areas relevant to and within the authority of the Conservation District Board. </w:t>
      </w:r>
      <w:r>
        <w:rPr>
          <w:rFonts w:ascii="Arial Narrow" w:eastAsia="Arial Narrow" w:hAnsi="Arial Narrow" w:cs="Arial Narrow"/>
          <w:i/>
          <w:sz w:val="16"/>
          <w:u w:val="single"/>
        </w:rPr>
        <w:t xml:space="preserve"> No action will be taken on any items raised in the public comment period</w:t>
      </w:r>
      <w:r>
        <w:rPr>
          <w:rFonts w:ascii="Arial Narrow" w:eastAsia="Arial Narrow" w:hAnsi="Arial Narrow" w:cs="Arial Narrow"/>
          <w:i/>
          <w:sz w:val="16"/>
        </w:rPr>
        <w:t xml:space="preserve">.   At the discretion of the Chairman, public comment may be received prior to action on individual agenda items.  </w:t>
      </w:r>
    </w:p>
    <w:p w:rsidR="00856DE7" w:rsidRDefault="00856DE7">
      <w:pPr>
        <w:spacing w:after="0" w:line="240" w:lineRule="auto"/>
        <w:rPr>
          <w:rFonts w:ascii="Arial" w:eastAsia="Arial" w:hAnsi="Arial" w:cs="Arial"/>
        </w:rPr>
      </w:pPr>
    </w:p>
    <w:p w:rsidR="00FD29AB" w:rsidRDefault="00BE53B1">
      <w:pPr>
        <w:spacing w:after="0" w:line="240" w:lineRule="auto"/>
        <w:rPr>
          <w:rFonts w:ascii="Arial" w:eastAsia="Arial" w:hAnsi="Arial" w:cs="Arial"/>
        </w:rPr>
      </w:pPr>
      <w:r>
        <w:rPr>
          <w:rFonts w:ascii="Arial" w:eastAsia="Arial" w:hAnsi="Arial" w:cs="Arial"/>
        </w:rPr>
        <w:t>ADJOURNMENT:  Time__________</w:t>
      </w:r>
    </w:p>
    <w:p w:rsidR="00FD29AB" w:rsidRDefault="00BE53B1">
      <w:pPr>
        <w:spacing w:after="0" w:line="240" w:lineRule="auto"/>
        <w:rPr>
          <w:rFonts w:ascii="Arial" w:eastAsia="Arial" w:hAnsi="Arial" w:cs="Arial"/>
          <w:sz w:val="18"/>
        </w:rPr>
      </w:pPr>
      <w:r>
        <w:rPr>
          <w:rFonts w:ascii="Arial" w:eastAsia="Arial" w:hAnsi="Arial" w:cs="Arial"/>
          <w:sz w:val="18"/>
        </w:rPr>
        <w:t>Notice of this meeting was posted in the following locations:  U.S. Post Office, Cedarville, CA</w:t>
      </w:r>
      <w:r w:rsidR="003442D0">
        <w:rPr>
          <w:rFonts w:ascii="Arial" w:eastAsia="Arial" w:hAnsi="Arial" w:cs="Arial"/>
          <w:sz w:val="18"/>
        </w:rPr>
        <w:t xml:space="preserve">; </w:t>
      </w:r>
      <w:r>
        <w:rPr>
          <w:rFonts w:ascii="Arial" w:eastAsia="Arial" w:hAnsi="Arial" w:cs="Arial"/>
          <w:sz w:val="18"/>
        </w:rPr>
        <w:t>NRCS field office, 221 W. 8</w:t>
      </w:r>
      <w:r>
        <w:rPr>
          <w:rFonts w:ascii="Arial" w:eastAsia="Arial" w:hAnsi="Arial" w:cs="Arial"/>
          <w:sz w:val="18"/>
          <w:vertAlign w:val="superscript"/>
        </w:rPr>
        <w:t>th</w:t>
      </w:r>
      <w:r w:rsidR="003442D0">
        <w:rPr>
          <w:rFonts w:ascii="Arial" w:eastAsia="Arial" w:hAnsi="Arial" w:cs="Arial"/>
          <w:sz w:val="18"/>
        </w:rPr>
        <w:t xml:space="preserve"> St., Alturas, CA; online at http://notice.nv.gov </w:t>
      </w:r>
      <w:r>
        <w:rPr>
          <w:rFonts w:ascii="Arial" w:eastAsia="Arial" w:hAnsi="Arial" w:cs="Arial"/>
          <w:sz w:val="18"/>
        </w:rPr>
        <w:t>.</w:t>
      </w:r>
    </w:p>
    <w:p w:rsidR="00FD29AB" w:rsidRDefault="00FD29AB">
      <w:pPr>
        <w:spacing w:after="0" w:line="240" w:lineRule="auto"/>
        <w:rPr>
          <w:rFonts w:ascii="Arial" w:eastAsia="Arial" w:hAnsi="Arial" w:cs="Arial"/>
          <w:sz w:val="18"/>
        </w:rPr>
      </w:pPr>
    </w:p>
    <w:p w:rsidR="00650B29" w:rsidRDefault="00BE53B1" w:rsidP="00650B29">
      <w:pPr>
        <w:pStyle w:val="NoSpacing"/>
        <w:rPr>
          <w:rFonts w:ascii="Arial Narrow" w:eastAsia="Times New Roman" w:hAnsi="Arial Narrow" w:cs="Arial"/>
          <w:i/>
          <w:sz w:val="16"/>
          <w:szCs w:val="16"/>
          <w:u w:val="single"/>
        </w:rPr>
      </w:pPr>
      <w:r>
        <w:rPr>
          <w:rFonts w:ascii="Arial Narrow" w:eastAsia="Arial Narrow" w:hAnsi="Arial Narrow" w:cs="Arial Narrow"/>
          <w:i/>
          <w:sz w:val="16"/>
        </w:rPr>
        <w:t>NOTICE:  We are pleased to make accommodations for members of the public who are disabled.  Please notify the District Board in writing, at Vya Conservation District, 221 W. 8</w:t>
      </w:r>
      <w:r>
        <w:rPr>
          <w:rFonts w:ascii="Arial Narrow" w:eastAsia="Arial Narrow" w:hAnsi="Arial Narrow" w:cs="Arial Narrow"/>
          <w:i/>
          <w:sz w:val="16"/>
          <w:vertAlign w:val="superscript"/>
        </w:rPr>
        <w:t>th</w:t>
      </w:r>
      <w:r w:rsidR="00650B29">
        <w:rPr>
          <w:rFonts w:ascii="Arial Narrow" w:eastAsia="Arial Narrow" w:hAnsi="Arial Narrow" w:cs="Arial Narrow"/>
          <w:i/>
          <w:sz w:val="16"/>
        </w:rPr>
        <w:t xml:space="preserve"> St., Alturas, CA, or email </w:t>
      </w:r>
      <w:hyperlink r:id="rId5" w:history="1">
        <w:r w:rsidR="00650B29" w:rsidRPr="00472EEC">
          <w:rPr>
            <w:rStyle w:val="Hyperlink"/>
            <w:rFonts w:ascii="Arial Narrow" w:eastAsia="Arial Narrow" w:hAnsi="Arial Narrow" w:cs="Arial Narrow"/>
            <w:i/>
            <w:sz w:val="16"/>
          </w:rPr>
          <w:t>lorainec@paperworkpartners.net</w:t>
        </w:r>
      </w:hyperlink>
      <w:r w:rsidR="00650B29">
        <w:rPr>
          <w:rFonts w:ascii="Arial Narrow" w:eastAsia="Arial Narrow" w:hAnsi="Arial Narrow" w:cs="Arial Narrow"/>
          <w:i/>
          <w:sz w:val="16"/>
        </w:rPr>
        <w:t xml:space="preserve">  at least two days </w:t>
      </w:r>
      <w:r>
        <w:rPr>
          <w:rFonts w:ascii="Arial Narrow" w:eastAsia="Arial Narrow" w:hAnsi="Arial Narrow" w:cs="Arial Narrow"/>
          <w:i/>
          <w:sz w:val="16"/>
        </w:rPr>
        <w:t>prior to the meeting.</w:t>
      </w:r>
      <w:r w:rsidR="00650B29" w:rsidRPr="00650B29">
        <w:rPr>
          <w:rFonts w:ascii="Arial Narrow" w:eastAsia="Times New Roman" w:hAnsi="Arial Narrow" w:cs="Arial"/>
          <w:bCs/>
          <w:i/>
          <w:iCs/>
          <w:sz w:val="16"/>
          <w:szCs w:val="16"/>
        </w:rPr>
        <w:t xml:space="preserve"> </w:t>
      </w:r>
      <w:r w:rsidR="00650B29">
        <w:rPr>
          <w:rFonts w:ascii="Arial Narrow" w:eastAsia="Times New Roman" w:hAnsi="Arial Narrow" w:cs="Arial"/>
          <w:bCs/>
          <w:i/>
          <w:iCs/>
          <w:sz w:val="16"/>
          <w:szCs w:val="16"/>
        </w:rPr>
        <w:t xml:space="preserve">Please </w:t>
      </w:r>
      <w:proofErr w:type="gramStart"/>
      <w:r w:rsidR="00650B29">
        <w:rPr>
          <w:rFonts w:ascii="Arial Narrow" w:eastAsia="Times New Roman" w:hAnsi="Arial Narrow" w:cs="Arial"/>
          <w:bCs/>
          <w:i/>
          <w:iCs/>
          <w:sz w:val="16"/>
          <w:szCs w:val="16"/>
        </w:rPr>
        <w:t xml:space="preserve">contact  </w:t>
      </w:r>
      <w:proofErr w:type="gramEnd"/>
      <w:hyperlink r:id="rId6" w:history="1">
        <w:r w:rsidR="00650B29">
          <w:rPr>
            <w:rStyle w:val="Hyperlink"/>
            <w:rFonts w:ascii="Arial Narrow" w:eastAsia="Times New Roman" w:hAnsi="Arial Narrow" w:cs="Arial"/>
            <w:bCs/>
            <w:i/>
            <w:iCs/>
            <w:sz w:val="16"/>
            <w:szCs w:val="16"/>
          </w:rPr>
          <w:t>lorainec@paperworkpartners.net</w:t>
        </w:r>
      </w:hyperlink>
      <w:r w:rsidR="00650B29">
        <w:rPr>
          <w:rFonts w:ascii="Arial Narrow" w:eastAsia="Times New Roman" w:hAnsi="Arial Narrow" w:cs="Arial"/>
          <w:bCs/>
          <w:i/>
          <w:iCs/>
          <w:sz w:val="16"/>
          <w:szCs w:val="16"/>
        </w:rPr>
        <w:t xml:space="preserve">  to obtain supporting material for the agenda.</w:t>
      </w:r>
    </w:p>
    <w:p w:rsidR="00650B29" w:rsidRDefault="00650B29" w:rsidP="00650B29">
      <w:pPr>
        <w:pStyle w:val="NoSpacing"/>
        <w:jc w:val="center"/>
      </w:pPr>
    </w:p>
    <w:p w:rsidR="00FD29AB" w:rsidRDefault="00FD29AB">
      <w:pPr>
        <w:spacing w:after="0" w:line="240" w:lineRule="auto"/>
        <w:rPr>
          <w:rFonts w:ascii="Arial Narrow" w:eastAsia="Arial Narrow" w:hAnsi="Arial Narrow" w:cs="Arial Narrow"/>
          <w:i/>
          <w:sz w:val="16"/>
          <w:u w:val="single"/>
        </w:rPr>
      </w:pPr>
    </w:p>
    <w:p w:rsidR="00AB0FD8" w:rsidRDefault="00AB0FD8">
      <w:pPr>
        <w:spacing w:after="0" w:line="240" w:lineRule="auto"/>
        <w:rPr>
          <w:rFonts w:ascii="Arial Narrow" w:eastAsia="Arial Narrow" w:hAnsi="Arial Narrow" w:cs="Arial Narrow"/>
          <w:i/>
          <w:sz w:val="16"/>
          <w:u w:val="single"/>
        </w:rPr>
      </w:pPr>
    </w:p>
    <w:sectPr w:rsidR="00AB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48F"/>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4121B"/>
    <w:multiLevelType w:val="hybridMultilevel"/>
    <w:tmpl w:val="71C05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7F0274"/>
    <w:multiLevelType w:val="multilevel"/>
    <w:tmpl w:val="BE706E90"/>
    <w:lvl w:ilvl="0">
      <w:start w:val="2"/>
      <w:numFmt w:val="decimal"/>
      <w:lvlText w:val="%1."/>
      <w:lvlJc w:val="left"/>
      <w:pPr>
        <w:ind w:left="720" w:firstLine="0"/>
      </w:pPr>
      <w:rPr>
        <w:rFonts w:hint="default"/>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3">
    <w:nsid w:val="0B340E23"/>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70787"/>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A2748"/>
    <w:multiLevelType w:val="hybridMultilevel"/>
    <w:tmpl w:val="A0AC6F4A"/>
    <w:lvl w:ilvl="0" w:tplc="41B061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C6335"/>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91CFF"/>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64E09"/>
    <w:multiLevelType w:val="hybridMultilevel"/>
    <w:tmpl w:val="CF4E6F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80CF6"/>
    <w:multiLevelType w:val="hybridMultilevel"/>
    <w:tmpl w:val="BD60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64FEE"/>
    <w:multiLevelType w:val="hybridMultilevel"/>
    <w:tmpl w:val="6F26941E"/>
    <w:lvl w:ilvl="0" w:tplc="4CEEBAC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E2E77"/>
    <w:multiLevelType w:val="multilevel"/>
    <w:tmpl w:val="8E48025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D3DBE"/>
    <w:multiLevelType w:val="hybridMultilevel"/>
    <w:tmpl w:val="B9324C7E"/>
    <w:lvl w:ilvl="0" w:tplc="41B06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1A196D"/>
    <w:multiLevelType w:val="multilevel"/>
    <w:tmpl w:val="4ABC73C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C74F4"/>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37FCB"/>
    <w:multiLevelType w:val="hybridMultilevel"/>
    <w:tmpl w:val="E8F6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44555"/>
    <w:multiLevelType w:val="hybridMultilevel"/>
    <w:tmpl w:val="3BE87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E620F0"/>
    <w:multiLevelType w:val="hybridMultilevel"/>
    <w:tmpl w:val="54DAA3FE"/>
    <w:lvl w:ilvl="0" w:tplc="41B061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A01A4"/>
    <w:multiLevelType w:val="multilevel"/>
    <w:tmpl w:val="333E4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E587B"/>
    <w:multiLevelType w:val="hybridMultilevel"/>
    <w:tmpl w:val="6B062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E1013F"/>
    <w:multiLevelType w:val="hybridMultilevel"/>
    <w:tmpl w:val="1846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63AED"/>
    <w:multiLevelType w:val="hybridMultilevel"/>
    <w:tmpl w:val="85DC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83E89"/>
    <w:multiLevelType w:val="hybridMultilevel"/>
    <w:tmpl w:val="78527122"/>
    <w:lvl w:ilvl="0" w:tplc="41B06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D1267"/>
    <w:multiLevelType w:val="hybridMultilevel"/>
    <w:tmpl w:val="6964C0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8350457"/>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8B3B92"/>
    <w:multiLevelType w:val="multilevel"/>
    <w:tmpl w:val="D3F64448"/>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B146AE"/>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3903D6"/>
    <w:multiLevelType w:val="multilevel"/>
    <w:tmpl w:val="9BB4C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92BEB"/>
    <w:multiLevelType w:val="hybridMultilevel"/>
    <w:tmpl w:val="1F24F8B2"/>
    <w:lvl w:ilvl="0" w:tplc="41B06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F71DF"/>
    <w:multiLevelType w:val="hybridMultilevel"/>
    <w:tmpl w:val="B69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7AB1F21"/>
    <w:multiLevelType w:val="hybridMultilevel"/>
    <w:tmpl w:val="EFAC1BE8"/>
    <w:lvl w:ilvl="0" w:tplc="6756A5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330FB7"/>
    <w:multiLevelType w:val="hybridMultilevel"/>
    <w:tmpl w:val="23804E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622D4"/>
    <w:multiLevelType w:val="multilevel"/>
    <w:tmpl w:val="FD9872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27"/>
  </w:num>
  <w:num w:numId="4">
    <w:abstractNumId w:val="1"/>
  </w:num>
  <w:num w:numId="5">
    <w:abstractNumId w:val="32"/>
  </w:num>
  <w:num w:numId="6">
    <w:abstractNumId w:val="6"/>
  </w:num>
  <w:num w:numId="7">
    <w:abstractNumId w:val="4"/>
  </w:num>
  <w:num w:numId="8">
    <w:abstractNumId w:val="7"/>
  </w:num>
  <w:num w:numId="9">
    <w:abstractNumId w:val="24"/>
  </w:num>
  <w:num w:numId="10">
    <w:abstractNumId w:val="3"/>
  </w:num>
  <w:num w:numId="11">
    <w:abstractNumId w:val="0"/>
  </w:num>
  <w:num w:numId="12">
    <w:abstractNumId w:val="26"/>
  </w:num>
  <w:num w:numId="13">
    <w:abstractNumId w:val="11"/>
  </w:num>
  <w:num w:numId="14">
    <w:abstractNumId w:val="25"/>
  </w:num>
  <w:num w:numId="15">
    <w:abstractNumId w:val="30"/>
  </w:num>
  <w:num w:numId="16">
    <w:abstractNumId w:val="2"/>
  </w:num>
  <w:num w:numId="17">
    <w:abstractNumId w:val="8"/>
  </w:num>
  <w:num w:numId="18">
    <w:abstractNumId w:val="31"/>
  </w:num>
  <w:num w:numId="19">
    <w:abstractNumId w:val="10"/>
  </w:num>
  <w:num w:numId="20">
    <w:abstractNumId w:val="9"/>
  </w:num>
  <w:num w:numId="21">
    <w:abstractNumId w:val="29"/>
  </w:num>
  <w:num w:numId="22">
    <w:abstractNumId w:val="13"/>
  </w:num>
  <w:num w:numId="23">
    <w:abstractNumId w:val="19"/>
  </w:num>
  <w:num w:numId="24">
    <w:abstractNumId w:val="16"/>
  </w:num>
  <w:num w:numId="25">
    <w:abstractNumId w:val="23"/>
  </w:num>
  <w:num w:numId="26">
    <w:abstractNumId w:val="21"/>
  </w:num>
  <w:num w:numId="27">
    <w:abstractNumId w:val="15"/>
  </w:num>
  <w:num w:numId="28">
    <w:abstractNumId w:val="5"/>
  </w:num>
  <w:num w:numId="29">
    <w:abstractNumId w:val="20"/>
  </w:num>
  <w:num w:numId="30">
    <w:abstractNumId w:val="17"/>
  </w:num>
  <w:num w:numId="31">
    <w:abstractNumId w:val="12"/>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AB"/>
    <w:rsid w:val="00091E00"/>
    <w:rsid w:val="000E1D88"/>
    <w:rsid w:val="00156CE3"/>
    <w:rsid w:val="001631A4"/>
    <w:rsid w:val="00181908"/>
    <w:rsid w:val="001F74D6"/>
    <w:rsid w:val="00204502"/>
    <w:rsid w:val="00282F32"/>
    <w:rsid w:val="002C05AE"/>
    <w:rsid w:val="00334904"/>
    <w:rsid w:val="0033764F"/>
    <w:rsid w:val="003442D0"/>
    <w:rsid w:val="003671E6"/>
    <w:rsid w:val="003E5DB6"/>
    <w:rsid w:val="00483E0B"/>
    <w:rsid w:val="004A6308"/>
    <w:rsid w:val="004C5013"/>
    <w:rsid w:val="00526A1B"/>
    <w:rsid w:val="00570BCA"/>
    <w:rsid w:val="00573848"/>
    <w:rsid w:val="0061551D"/>
    <w:rsid w:val="00650B29"/>
    <w:rsid w:val="00684D4C"/>
    <w:rsid w:val="006B0A30"/>
    <w:rsid w:val="006C15E9"/>
    <w:rsid w:val="006F2646"/>
    <w:rsid w:val="007B45CF"/>
    <w:rsid w:val="007D0FCA"/>
    <w:rsid w:val="00856DE7"/>
    <w:rsid w:val="00905E7D"/>
    <w:rsid w:val="00916B9F"/>
    <w:rsid w:val="00922D89"/>
    <w:rsid w:val="00952C91"/>
    <w:rsid w:val="009560D3"/>
    <w:rsid w:val="009D652E"/>
    <w:rsid w:val="00A34EDE"/>
    <w:rsid w:val="00A80F4D"/>
    <w:rsid w:val="00AB0FD8"/>
    <w:rsid w:val="00B77756"/>
    <w:rsid w:val="00BE1C54"/>
    <w:rsid w:val="00BE53B1"/>
    <w:rsid w:val="00BF557B"/>
    <w:rsid w:val="00C15DD6"/>
    <w:rsid w:val="00C445B2"/>
    <w:rsid w:val="00CD25F0"/>
    <w:rsid w:val="00D12CD0"/>
    <w:rsid w:val="00DD01EE"/>
    <w:rsid w:val="00DF40B9"/>
    <w:rsid w:val="00E858B9"/>
    <w:rsid w:val="00EE4682"/>
    <w:rsid w:val="00F43983"/>
    <w:rsid w:val="00F627D8"/>
    <w:rsid w:val="00F701D5"/>
    <w:rsid w:val="00F71190"/>
    <w:rsid w:val="00FD29AB"/>
    <w:rsid w:val="00FE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4D164-A204-4803-822A-358AB82E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08"/>
    <w:pPr>
      <w:ind w:left="720"/>
      <w:contextualSpacing/>
    </w:pPr>
  </w:style>
  <w:style w:type="character" w:styleId="Hyperlink">
    <w:name w:val="Hyperlink"/>
    <w:basedOn w:val="DefaultParagraphFont"/>
    <w:uiPriority w:val="99"/>
    <w:unhideWhenUsed/>
    <w:rsid w:val="00650B29"/>
    <w:rPr>
      <w:color w:val="0000FF" w:themeColor="hyperlink"/>
      <w:u w:val="single"/>
    </w:rPr>
  </w:style>
  <w:style w:type="paragraph" w:styleId="NoSpacing">
    <w:name w:val="No Spacing"/>
    <w:uiPriority w:val="1"/>
    <w:qFormat/>
    <w:rsid w:val="00650B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88446">
      <w:bodyDiv w:val="1"/>
      <w:marLeft w:val="0"/>
      <w:marRight w:val="0"/>
      <w:marTop w:val="0"/>
      <w:marBottom w:val="0"/>
      <w:divBdr>
        <w:top w:val="none" w:sz="0" w:space="0" w:color="auto"/>
        <w:left w:val="none" w:sz="0" w:space="0" w:color="auto"/>
        <w:bottom w:val="none" w:sz="0" w:space="0" w:color="auto"/>
        <w:right w:val="none" w:sz="0" w:space="0" w:color="auto"/>
      </w:divBdr>
    </w:div>
    <w:div w:id="181811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ainec@paperworkpartners.net" TargetMode="External"/><Relationship Id="rId5" Type="http://schemas.openxmlformats.org/officeDocument/2006/relationships/hyperlink" Target="mailto:lorainec@paperworkpartner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Loraine's Computer</dc:creator>
  <cp:lastModifiedBy>Michael Colbert</cp:lastModifiedBy>
  <cp:revision>7</cp:revision>
  <cp:lastPrinted>2014-09-10T03:07:00Z</cp:lastPrinted>
  <dcterms:created xsi:type="dcterms:W3CDTF">2015-04-04T03:09:00Z</dcterms:created>
  <dcterms:modified xsi:type="dcterms:W3CDTF">2015-05-15T18:28:00Z</dcterms:modified>
</cp:coreProperties>
</file>